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" w:before="0" w:line="240" w:lineRule="auto"/>
        <w:jc w:val="center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e74b5"/>
          <w:sz w:val="36"/>
          <w:szCs w:val="36"/>
          <w:rtl w:val="0"/>
        </w:rPr>
        <w:t xml:space="preserve">PABOLU MANOHAR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0" w:before="0" w:line="240" w:lineRule="auto"/>
        <w:jc w:val="center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1"/>
          <w:szCs w:val="21"/>
          <w:rtl w:val="0"/>
        </w:rPr>
        <w:t xml:space="preserve">Software Engineer | Backend | Python | Cloud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="240" w:lineRule="auto"/>
        <w:jc w:val="center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pabolumanohar1@gmail.com | +91 7670978281 | </w:t>
      </w:r>
      <w:hyperlink r:id="rId7">
        <w:r w:rsidDel="00000000" w:rsidR="00000000" w:rsidRPr="00000000">
          <w:rPr>
            <w:color w:val="2e74b5"/>
            <w:sz w:val="20"/>
            <w:szCs w:val="20"/>
            <w:u w:val="single"/>
            <w:rtl w:val="0"/>
          </w:rPr>
          <w:t xml:space="preserve">Github</w:t>
        </w:r>
      </w:hyperlink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| </w:t>
      </w:r>
      <w:hyperlink r:id="rId8">
        <w:r w:rsidDel="00000000" w:rsidR="00000000" w:rsidRPr="00000000">
          <w:rPr>
            <w:color w:val="2e74b5"/>
            <w:sz w:val="20"/>
            <w:szCs w:val="20"/>
            <w:u w:val="single"/>
            <w:rtl w:val="0"/>
          </w:rPr>
          <w:t xml:space="preserve">Linkedin</w:t>
        </w:r>
      </w:hyperlink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| </w:t>
      </w:r>
      <w:hyperlink r:id="rId9">
        <w:r w:rsidDel="00000000" w:rsidR="00000000" w:rsidRPr="00000000">
          <w:rPr>
            <w:color w:val="2e74b5"/>
            <w:sz w:val="20"/>
            <w:szCs w:val="20"/>
            <w:u w:val="single"/>
            <w:rtl w:val="0"/>
          </w:rPr>
          <w:t xml:space="preserve">Portfolio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before="0" w:line="240" w:lineRule="auto"/>
        <w:jc w:val="center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rtl w:val="0"/>
        </w:rPr>
        <w:t xml:space="preserve">Ongole, Andhra Pradesh, 523253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a6a6a6" w:space="1" w:sz="4" w:val="single"/>
        </w:pBdr>
        <w:spacing w:after="32" w:before="8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" w:before="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rtl w:val="0"/>
        </w:rPr>
        <w:t xml:space="preserve">Software Engineer with 2+ years of experience building backend services, distributed automation platforms and cloud-native systems. Strong in Python, FastAPI, REST APIs, microservices, Kubernetes and cloud infrastructure, with hands-on experience in Agentic AI workflows, asynchronous processing, observability and production systems.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a6a6a6" w:space="1" w:sz="4" w:val="single"/>
        </w:pBdr>
        <w:spacing w:after="32" w:before="22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9" w:before="4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Languages: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Python, Java, Go, SQL, JavaScript, TypeScript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9" w:before="4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Backend: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FastAPI, REST APIs, AsyncIO, Microservices, Pydantic, Spring Boot, Dapr SDK, Stripe SDK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9" w:before="4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Distributed Systems: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Queues, Workers, Pub/Sub, Service Invocation, Resource Allocation, Concurrent Workloads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9" w:before="4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Cloud &amp; Infrastructure: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Kubernetes (GKE), Docker, Helm, GCP, AWS, Terraform, Linux, Networking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9" w:before="4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Databases &amp; Messaging: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PostgreSQL, Redis, Elasticsearch, Kafka, Azure Service Bus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9" w:before="4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Observability: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Prometheus, Grafana, Node Exporter, cAdvisor, Elasticsearch, Kibana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9" w:before="4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AI &amp; Automation: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Agentic AI, LangChain, LangGraph, MCP, LiteLLM, Langfuse, Appium, Selenium, Cypress, Playwright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9" w:before="4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DevOps &amp; Systems: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Git, Jenkins, GitHub Actions, Kong API Gateway (OSS), Nginx, ADB, WebSockets, TCP/IP</w:t>
      </w:r>
    </w:p>
    <w:p w:rsidR="00000000" w:rsidDel="00000000" w:rsidP="00000000" w:rsidRDefault="00000000" w:rsidRPr="00000000" w14:paraId="0000001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2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Other : </w:t>
      </w:r>
      <w:r w:rsidDel="00000000" w:rsidR="00000000" w:rsidRPr="00000000">
        <w:rPr>
          <w:rtl w:val="0"/>
        </w:rPr>
        <w:t xml:space="preserve">Distributed-Systems , Scalability , Algorithms , Creativity , Problem Solving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bottom w:color="a6a6a6" w:space="1" w:sz="4" w:val="single"/>
        </w:pBdr>
        <w:spacing w:after="32" w:before="22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Work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4" w:before="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FlintLab — Software Engineer | Visakhapatnam, Andhra Pradesh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2" w:before="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rtl w:val="0"/>
        </w:rPr>
        <w:t xml:space="preserve">September 2024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Built Python/FastAPI backend services for Nexus, supporting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500+ daily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automated test workloads across Android, iOS and web environments; designed asynchronous API, queue and worker workflows that improved throughput by 40% while supporting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50+ concurrent jobs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Developed device provisioning, allocation and health-monitoring workflows for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100+ distributed devices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improving successful device allocation by 25%; integrated Kubernetes resource allocation with Prometheus, Grafana and Elasticsearch/Kibana to reduce production issue-detection time by 40%.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Delivered FlintAPI, a public device-access REST API, end-to-end in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 week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reducing client integration effort by approximately 50%; engineered USB-over-WebSocket tunneling and a secure client daemon, enabling remote Android debugging across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100+ devices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Built multi-agent AI workflows with LangChain and LangGraph to automate testing and analysis, reducing manual effort by 40%; integrated MCP, LiteLLM and Langfuse to standardize tool access, abstract LLM providers and trace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1,000+ workflow executions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Built Kubernetes-based browser automation infrastructure for Selenium, Cypress and Playwright, enabling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20+ parallel executions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through dynamic resource allocation and improving resource utilization by 30%; engineered Stripe-based usage billing with Redis Pub/Sub, reducing manual usage reconciliation by 70%.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Conducted system-design and knowledge-sharing sessions for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10+ engineers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authored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20+ technical design documents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and research reports, and mentored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3 engineering interns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on Python, FastAPI, Git and backend debugging, with all 3 progressing into full-time engineering roles.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bottom w:color="a6a6a6" w:space="1" w:sz="4" w:val="single"/>
        </w:pBdr>
        <w:spacing w:after="32" w:before="22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before="60" w:line="240" w:lineRule="auto"/>
        <w:ind w:left="720" w:hanging="360"/>
        <w:rPr>
          <w:rFonts w:ascii="Arial" w:cs="Arial" w:eastAsia="Arial" w:hAnsi="Arial"/>
          <w:color w:val="000000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DevAutoFlow-MCP — Python, FastAPI, MCP, TypeScript, ADB: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Built an MCP-based mobile automation platform supporting parallel APK installation and test execution across multiple devices, reducing manual setup effort by 60%.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before="60" w:line="240" w:lineRule="auto"/>
        <w:ind w:left="720" w:hanging="360"/>
        <w:rPr>
          <w:rFonts w:ascii="Arial" w:cs="Arial" w:eastAsia="Arial" w:hAnsi="Arial"/>
          <w:color w:val="000000"/>
          <w:u w:val="none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Secure Environment Orchestrator — Python, Firecracker, KVM, Linux, MicroVMs: Built a secure workload orchestrator using Amazon Firecracker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KVM MicroVMs for isolated execution, targeting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&lt; 100 MB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runtimes and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sub-second environment creation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with lower resource overhead than traditional VMs.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before="60" w:line="240" w:lineRule="auto"/>
        <w:ind w:left="720" w:hanging="360"/>
        <w:rPr>
          <w:rFonts w:ascii="Arial" w:cs="Arial" w:eastAsia="Arial" w:hAnsi="Arial"/>
          <w:color w:val="000000"/>
          <w:u w:val="none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Cloud-Native Microservices — AWS, Kubernetes, Docker, Terraform: Provisioned and deployed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5 containerized microservices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on AWS Kubernetes using Terraform, reducing manual infrastructure setup by 70% through Infrastructure as Code.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bottom w:color="a6a6a6" w:space="1" w:sz="4" w:val="single"/>
        </w:pBdr>
        <w:spacing w:after="32" w:before="22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9" w:before="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rtl w:val="0"/>
        </w:rPr>
        <w:t xml:space="preserve">B.Tech, Computer Science &amp; Engineering — Andhra University College of Engineering | 2021–2025 | CGPA: 8.66/10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9" w:before="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rtl w:val="0"/>
        </w:rPr>
        <w:t xml:space="preserve">Intermediate (MPC) — Vignan's Co-operative Junior College, Guntur | 2019–2021 | 96.9%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bottom w:color="a6a6a6" w:space="1" w:sz="4" w:val="single"/>
        </w:pBdr>
        <w:spacing w:after="32" w:before="22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Certifications &amp;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6" w:before="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rtl w:val="0"/>
        </w:rPr>
        <w:t xml:space="preserve">Java (Basic to Advanced) — Udemy | July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6" w:before="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rtl w:val="0"/>
        </w:rPr>
        <w:t xml:space="preserve">Understanding Kafka &amp; Zookeeper — Scaler | July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" w:before="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rtl w:val="0"/>
        </w:rPr>
        <w:t xml:space="preserve">Cyber Security Internship — APSCHE – IIDT – Blackbucks | June–July 2024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619" w:left="835" w:right="83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abolumanohar.github.io/portfolio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github.com/PaboluManohar" TargetMode="External"/><Relationship Id="rId8" Type="http://schemas.openxmlformats.org/officeDocument/2006/relationships/hyperlink" Target="https://linkedin.com/in/paboluman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3Tj8FpVAL6/T6KjFO5xI3V9xXQ==">CgMxLjA4AHIhMVpTb3pHNkRDMlRMSlFMM3ZiM3R0cnlIWUpsTFRFUk9w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